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3E" w:rsidRDefault="007C70AF" w:rsidP="00CB7DBA">
      <w:pPr>
        <w:pStyle w:val="a5"/>
        <w:spacing w:beforeLines="50" w:beforeAutospacing="0" w:after="0" w:afterAutospacing="0" w:line="360" w:lineRule="exact"/>
        <w:rPr>
          <w:rFonts w:ascii="仿宋" w:eastAsia="仿宋" w:hAnsi="仿宋" w:cs="仿宋"/>
          <w:spacing w:val="10"/>
          <w:sz w:val="32"/>
          <w:szCs w:val="32"/>
        </w:rPr>
      </w:pPr>
      <w:r>
        <w:rPr>
          <w:rFonts w:ascii="仿宋" w:eastAsia="仿宋" w:hAnsi="仿宋" w:cs="仿宋" w:hint="eastAsia"/>
          <w:spacing w:val="10"/>
          <w:sz w:val="32"/>
          <w:szCs w:val="32"/>
        </w:rPr>
        <w:t>附件1</w:t>
      </w:r>
    </w:p>
    <w:p w:rsidR="00CB7DBA" w:rsidRDefault="00E36BBF" w:rsidP="00CB7DBA">
      <w:pPr>
        <w:pStyle w:val="a5"/>
        <w:spacing w:beforeLines="50" w:beforeAutospacing="0" w:afterLines="50" w:afterAutospacing="0" w:line="560" w:lineRule="exact"/>
        <w:jc w:val="center"/>
        <w:rPr>
          <w:rFonts w:ascii="方正小标宋简体" w:eastAsia="方正小标宋简体" w:hAnsi="仿宋_GB2312" w:cs="仿宋_GB2312" w:hint="eastAsia"/>
          <w:spacing w:val="10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pacing w:val="10"/>
          <w:sz w:val="36"/>
          <w:szCs w:val="36"/>
        </w:rPr>
        <w:t>日照市技师学院</w:t>
      </w:r>
      <w:r w:rsidR="007C70AF">
        <w:rPr>
          <w:rFonts w:ascii="方正小标宋简体" w:eastAsia="方正小标宋简体" w:hAnsi="仿宋_GB2312" w:cs="仿宋_GB2312" w:hint="eastAsia"/>
          <w:spacing w:val="10"/>
          <w:sz w:val="36"/>
          <w:szCs w:val="36"/>
        </w:rPr>
        <w:t>2021年公开招聘工作人员</w:t>
      </w:r>
    </w:p>
    <w:p w:rsidR="005A743E" w:rsidRDefault="007C70AF" w:rsidP="00CB7DBA">
      <w:pPr>
        <w:pStyle w:val="a5"/>
        <w:spacing w:beforeLines="50" w:beforeAutospacing="0" w:afterLines="50" w:afterAutospacing="0" w:line="560" w:lineRule="exact"/>
        <w:jc w:val="center"/>
        <w:rPr>
          <w:rFonts w:ascii="方正小标宋简体" w:eastAsia="方正小标宋简体" w:hAnsi="仿宋_GB2312" w:cs="仿宋_GB2312"/>
          <w:spacing w:val="10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pacing w:val="10"/>
          <w:sz w:val="36"/>
          <w:szCs w:val="36"/>
        </w:rPr>
        <w:t>健康管理信息采集表</w:t>
      </w:r>
    </w:p>
    <w:tbl>
      <w:tblPr>
        <w:tblW w:w="9351" w:type="dxa"/>
        <w:jc w:val="center"/>
        <w:tblLayout w:type="fixed"/>
        <w:tblLook w:val="04A0"/>
      </w:tblPr>
      <w:tblGrid>
        <w:gridCol w:w="1242"/>
        <w:gridCol w:w="851"/>
        <w:gridCol w:w="850"/>
        <w:gridCol w:w="1021"/>
        <w:gridCol w:w="1276"/>
        <w:gridCol w:w="1843"/>
        <w:gridCol w:w="1247"/>
        <w:gridCol w:w="1021"/>
      </w:tblGrid>
      <w:tr w:rsidR="005A743E">
        <w:trPr>
          <w:trHeight w:val="423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43E" w:rsidRDefault="00041308">
            <w:pPr>
              <w:pStyle w:val="Default"/>
              <w:ind w:firstLineChars="200" w:firstLine="400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/>
                <w:color w:val="auto"/>
                <w:sz w:val="20"/>
                <w:szCs w:val="18"/>
              </w:rPr>
              <w:pict>
                <v:line id="_x0000_s1026" style="position:absolute;left:0;text-align:left;z-index:251659264" from="-4.8pt,.55pt" to="55.95pt,92.1pt" o:gfxdata="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SEJxtYA&#10;AAAIAQAADwAAAAAAAAABACAAAAAiAAAAZHJzL2Rvd25yZXYueG1sUEsBAhQAFAAAAAgAh07iQG0z&#10;N1DoAQAAtgMAAA4AAAAAAAAAAQAgAAAAJQEAAGRycy9lMm9Eb2MueG1sUEsFBgAAAAAGAAYAWQEA&#10;AH8FAAAAAA==&#10;" strokeweight=".5pt">
                  <v:stroke joinstyle="miter"/>
                </v:line>
              </w:pict>
            </w:r>
          </w:p>
          <w:p w:rsidR="005A743E" w:rsidRDefault="007C70AF">
            <w:pPr>
              <w:pStyle w:val="Default"/>
              <w:ind w:firstLineChars="300" w:firstLine="600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情形</w:t>
            </w:r>
          </w:p>
          <w:p w:rsidR="005A743E" w:rsidRDefault="005A743E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</w:p>
          <w:p w:rsidR="005A743E" w:rsidRDefault="005A743E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</w:p>
          <w:p w:rsidR="005A743E" w:rsidRDefault="007C70AF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姓名</w:t>
            </w:r>
          </w:p>
        </w:tc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7C70AF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健康排查（流行病学史筛查）</w:t>
            </w:r>
          </w:p>
        </w:tc>
      </w:tr>
      <w:tr w:rsidR="005A743E">
        <w:trPr>
          <w:trHeight w:val="686"/>
          <w:jc w:val="center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3E" w:rsidRDefault="005A743E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7C70AF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21</w:t>
            </w: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天内国内中、高风险等疫情重点地区旅居地（县（市、区））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7C70AF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28</w:t>
            </w: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天内境外旅居地</w:t>
            </w:r>
          </w:p>
          <w:p w:rsidR="005A743E" w:rsidRDefault="007C70AF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（国家地区）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7C70AF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居住社区</w:t>
            </w:r>
            <w:r>
              <w:rPr>
                <w:rFonts w:ascii="宋体" w:cs="宋体"/>
                <w:color w:val="auto"/>
                <w:sz w:val="20"/>
                <w:szCs w:val="18"/>
              </w:rPr>
              <w:t>21</w:t>
            </w: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天内发生疫情</w:t>
            </w:r>
          </w:p>
          <w:p w:rsidR="005A743E" w:rsidRDefault="007C70AF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①是</w:t>
            </w:r>
          </w:p>
          <w:p w:rsidR="005A743E" w:rsidRDefault="007C70AF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②否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7C70AF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属于下面哪种情形</w:t>
            </w:r>
          </w:p>
          <w:p w:rsidR="005A743E" w:rsidRDefault="007C70AF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①确诊病例</w:t>
            </w:r>
          </w:p>
          <w:p w:rsidR="005A743E" w:rsidRDefault="007C70AF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②无症状感染者</w:t>
            </w:r>
          </w:p>
          <w:p w:rsidR="005A743E" w:rsidRDefault="007C70AF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③密切接触者</w:t>
            </w:r>
          </w:p>
          <w:p w:rsidR="005A743E" w:rsidRDefault="007C70AF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④以上都不是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7C70AF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是否解除医学隔离观察</w:t>
            </w:r>
          </w:p>
          <w:p w:rsidR="005A743E" w:rsidRDefault="007C70AF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①是</w:t>
            </w:r>
          </w:p>
          <w:p w:rsidR="005A743E" w:rsidRDefault="007C70AF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②否</w:t>
            </w:r>
          </w:p>
          <w:p w:rsidR="005A743E" w:rsidRDefault="007C70AF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③不属于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7C70AF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核酸检测①阳性</w:t>
            </w:r>
          </w:p>
          <w:p w:rsidR="005A743E" w:rsidRDefault="007C70AF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②阴性</w:t>
            </w:r>
          </w:p>
          <w:p w:rsidR="005A743E" w:rsidRDefault="007C70AF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③不需要</w:t>
            </w:r>
          </w:p>
        </w:tc>
      </w:tr>
      <w:tr w:rsidR="005A743E">
        <w:trPr>
          <w:trHeight w:val="400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3E" w:rsidRDefault="005A743E">
            <w:pPr>
              <w:pStyle w:val="Default"/>
              <w:rPr>
                <w:rFonts w:ascii="黑体" w:eastAsia="黑体" w:cs="黑体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3E" w:rsidRDefault="005A743E">
            <w:pPr>
              <w:pStyle w:val="Default"/>
              <w:rPr>
                <w:rFonts w:ascii="宋体" w:cs="宋体"/>
                <w:color w:val="auto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3E" w:rsidRDefault="005A743E">
            <w:pPr>
              <w:pStyle w:val="Default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3E" w:rsidRDefault="005A743E">
            <w:pPr>
              <w:pStyle w:val="Default"/>
              <w:rPr>
                <w:rFonts w:ascii="黑体" w:eastAsia="黑体" w:cs="黑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3E" w:rsidRDefault="005A743E">
            <w:pPr>
              <w:pStyle w:val="Default"/>
              <w:spacing w:line="240" w:lineRule="exact"/>
              <w:rPr>
                <w:rFonts w:ascii="黑体" w:eastAsia="黑体" w:cs="黑体"/>
                <w:color w:val="auto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3E" w:rsidRDefault="005A743E">
            <w:pPr>
              <w:pStyle w:val="Default"/>
              <w:rPr>
                <w:rFonts w:ascii="黑体" w:eastAsia="黑体" w:cs="黑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3E" w:rsidRDefault="005A743E">
            <w:pPr>
              <w:pStyle w:val="Default"/>
              <w:rPr>
                <w:rFonts w:ascii="黑体" w:eastAsia="黑体" w:cs="黑体"/>
                <w:color w:val="auto"/>
                <w:sz w:val="18"/>
                <w:szCs w:val="18"/>
              </w:rPr>
            </w:pPr>
          </w:p>
        </w:tc>
      </w:tr>
      <w:tr w:rsidR="005A743E">
        <w:trPr>
          <w:trHeight w:val="434"/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7C70AF">
            <w:pPr>
              <w:pStyle w:val="Default"/>
              <w:jc w:val="center"/>
              <w:rPr>
                <w:rFonts w:ascii="黑体" w:eastAsia="黑体" w:cs="黑体"/>
                <w:color w:val="auto"/>
                <w:sz w:val="18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健康监测</w:t>
            </w:r>
          </w:p>
        </w:tc>
      </w:tr>
      <w:tr w:rsidR="005A743E">
        <w:trPr>
          <w:trHeight w:val="686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7C70AF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天数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7C70AF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监测</w:t>
            </w:r>
          </w:p>
          <w:p w:rsidR="005A743E" w:rsidRDefault="007C70AF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日期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7C70AF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健康码</w:t>
            </w:r>
          </w:p>
          <w:p w:rsidR="005A743E" w:rsidRDefault="007C70AF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①红码</w:t>
            </w:r>
          </w:p>
          <w:p w:rsidR="005A743E" w:rsidRDefault="007C70AF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②黄码</w:t>
            </w:r>
          </w:p>
          <w:p w:rsidR="005A743E" w:rsidRDefault="007C70AF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③绿码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7C70AF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早体温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7C70AF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晚体温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7C70AF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是否有以下症状</w:t>
            </w:r>
          </w:p>
          <w:p w:rsidR="005A743E" w:rsidRDefault="007C70AF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①发热②乏力③咳嗽或打喷嚏④咽痛⑤腹泻⑥呕吐⑦黄疸⑧皮疹⑨结膜充血⑩都没有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7C70AF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如出现以上所列症状，是否排除疑似传染病</w:t>
            </w:r>
          </w:p>
          <w:p w:rsidR="005A743E" w:rsidRDefault="007C70AF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①是</w:t>
            </w:r>
          </w:p>
          <w:p w:rsidR="005A743E" w:rsidRDefault="007C70AF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②否</w:t>
            </w:r>
          </w:p>
        </w:tc>
      </w:tr>
      <w:tr w:rsidR="005A743E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7C70AF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5A743E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7C70AF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5A743E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7C70AF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5A743E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7C70AF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5A743E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7C70AF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5A743E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7C70AF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5A743E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7C70AF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5A743E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7C70AF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5A743E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7C70AF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5A743E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7C70AF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5A743E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7C70AF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5A743E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7C70AF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5A743E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7C70AF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5A743E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7C70AF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 w:hint="eastAsia"/>
                <w:color w:val="auto"/>
                <w:sz w:val="20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5A743E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7C70AF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笔试当天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3E" w:rsidRDefault="005A743E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</w:tbl>
    <w:p w:rsidR="005A743E" w:rsidRDefault="007C70AF">
      <w:pPr>
        <w:widowControl/>
        <w:spacing w:line="400" w:lineRule="exact"/>
        <w:jc w:val="left"/>
        <w:rPr>
          <w:rFonts w:ascii="仿宋_GB2312" w:eastAsia="仿宋_GB2312"/>
        </w:rPr>
      </w:pP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本人承诺：以上信息属实，如有虚报、瞒报，愿承担责任及后果。</w:t>
      </w:r>
    </w:p>
    <w:p w:rsidR="005A743E" w:rsidRDefault="007C70AF">
      <w:pPr>
        <w:widowControl/>
        <w:spacing w:line="400" w:lineRule="exact"/>
        <w:jc w:val="left"/>
      </w:pP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签字：</w:t>
      </w:r>
      <w:r w:rsidR="00B75CFB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 xml:space="preserve">                             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联系电话：</w:t>
      </w:r>
    </w:p>
    <w:sectPr w:rsidR="005A743E" w:rsidSect="005A743E">
      <w:pgSz w:w="11906" w:h="16838"/>
      <w:pgMar w:top="1100" w:right="1800" w:bottom="870" w:left="180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9FC" w:rsidRDefault="00F879FC" w:rsidP="00E36BBF">
      <w:r>
        <w:separator/>
      </w:r>
    </w:p>
  </w:endnote>
  <w:endnote w:type="continuationSeparator" w:id="0">
    <w:p w:rsidR="00F879FC" w:rsidRDefault="00F879FC" w:rsidP="00E36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9FC" w:rsidRDefault="00F879FC" w:rsidP="00E36BBF">
      <w:r>
        <w:separator/>
      </w:r>
    </w:p>
  </w:footnote>
  <w:footnote w:type="continuationSeparator" w:id="0">
    <w:p w:rsidR="00F879FC" w:rsidRDefault="00F879FC" w:rsidP="00E36B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D2665"/>
    <w:rsid w:val="00041308"/>
    <w:rsid w:val="000427CE"/>
    <w:rsid w:val="000A4634"/>
    <w:rsid w:val="001224C9"/>
    <w:rsid w:val="001411ED"/>
    <w:rsid w:val="0018352C"/>
    <w:rsid w:val="00284A25"/>
    <w:rsid w:val="002D2665"/>
    <w:rsid w:val="002D3D3F"/>
    <w:rsid w:val="004C0A92"/>
    <w:rsid w:val="005632BC"/>
    <w:rsid w:val="00587FAE"/>
    <w:rsid w:val="005A743E"/>
    <w:rsid w:val="005C198F"/>
    <w:rsid w:val="006B0076"/>
    <w:rsid w:val="00765B69"/>
    <w:rsid w:val="007C70AF"/>
    <w:rsid w:val="008628E5"/>
    <w:rsid w:val="00894BAB"/>
    <w:rsid w:val="00954CA6"/>
    <w:rsid w:val="00A24D2B"/>
    <w:rsid w:val="00A77754"/>
    <w:rsid w:val="00A85F4C"/>
    <w:rsid w:val="00B75CFB"/>
    <w:rsid w:val="00BE6AF5"/>
    <w:rsid w:val="00C4548B"/>
    <w:rsid w:val="00CB7DBA"/>
    <w:rsid w:val="00D043CC"/>
    <w:rsid w:val="00D1378F"/>
    <w:rsid w:val="00D16F6D"/>
    <w:rsid w:val="00E36BBF"/>
    <w:rsid w:val="00F76E29"/>
    <w:rsid w:val="00F879FC"/>
    <w:rsid w:val="039F52AD"/>
    <w:rsid w:val="08475ED6"/>
    <w:rsid w:val="0E0526D5"/>
    <w:rsid w:val="15424FBF"/>
    <w:rsid w:val="217F32F5"/>
    <w:rsid w:val="26D73D77"/>
    <w:rsid w:val="2DC72BF8"/>
    <w:rsid w:val="3B2956FD"/>
    <w:rsid w:val="40023F38"/>
    <w:rsid w:val="44653A74"/>
    <w:rsid w:val="48F20BA1"/>
    <w:rsid w:val="4E1C6F6F"/>
    <w:rsid w:val="6EED0B18"/>
    <w:rsid w:val="6F095F8B"/>
    <w:rsid w:val="793C49EC"/>
    <w:rsid w:val="7E160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A7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A7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rsid w:val="005A74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Default">
    <w:name w:val="Default"/>
    <w:qFormat/>
    <w:rsid w:val="005A743E"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/>
      <w:color w:val="000000"/>
      <w:sz w:val="24"/>
      <w:szCs w:val="24"/>
    </w:rPr>
  </w:style>
  <w:style w:type="character" w:customStyle="1" w:styleId="Char0">
    <w:name w:val="页眉 Char"/>
    <w:basedOn w:val="a0"/>
    <w:link w:val="a4"/>
    <w:qFormat/>
    <w:rsid w:val="005A743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A74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28</cp:revision>
  <cp:lastPrinted>2021-07-13T12:47:00Z</cp:lastPrinted>
  <dcterms:created xsi:type="dcterms:W3CDTF">2020-06-29T09:26:00Z</dcterms:created>
  <dcterms:modified xsi:type="dcterms:W3CDTF">2021-12-24T08:32:00Z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4A7F715134D54B66845028FB8602D000</vt:lpwstr>
  </property>
</Properties>
</file>