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附件3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应聘承诺书</w:t>
      </w:r>
    </w:p>
    <w:p>
      <w:pPr>
        <w:spacing w:line="4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4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我已仔细阅读《国济医疗管理有限公司招聘工作人员简章》，理解其内容，符合报考条件。我郑重承诺：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一、真实、准确地提供本人个人信息、证明资料、证件等相关材料；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二、认真履行报考人员的各项义务；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三、遵守考试纪律，服从考试安排，不作弊或协助他人作弊；</w:t>
      </w:r>
    </w:p>
    <w:p>
      <w:pPr>
        <w:ind w:firstLine="640" w:firstLineChars="200"/>
        <w:rPr>
          <w:rFonts w:hint="eastAsia" w:ascii="仿宋_GB2312" w:hAnsi="仿宋_GB2312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四、对违反以上承诺所造成的后果，本人自愿承担相应责任。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hAnsi="仿宋_GB2312" w:eastAsia="仿宋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承诺人：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2019年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widowControl/>
        <w:spacing w:line="520" w:lineRule="exact"/>
        <w:ind w:firstLine="440" w:firstLineChars="200"/>
        <w:jc w:val="left"/>
        <w:rPr>
          <w:rFonts w:ascii="仿宋" w:hAnsi="仿宋" w:eastAsia="仿宋" w:cs="仿宋"/>
          <w:sz w:val="22"/>
          <w:szCs w:val="28"/>
        </w:rPr>
      </w:pPr>
    </w:p>
    <w:p>
      <w:pPr>
        <w:widowControl/>
        <w:spacing w:line="520" w:lineRule="exact"/>
        <w:ind w:firstLine="440" w:firstLineChars="200"/>
        <w:jc w:val="left"/>
        <w:rPr>
          <w:rFonts w:ascii="仿宋" w:hAnsi="仿宋" w:eastAsia="仿宋" w:cs="仿宋"/>
          <w:sz w:val="22"/>
          <w:szCs w:val="28"/>
        </w:rPr>
      </w:pPr>
    </w:p>
    <w:p>
      <w:pPr>
        <w:widowControl/>
        <w:spacing w:line="520" w:lineRule="exact"/>
        <w:ind w:firstLine="440" w:firstLineChars="200"/>
        <w:jc w:val="left"/>
        <w:rPr>
          <w:rFonts w:ascii="仿宋" w:hAnsi="仿宋" w:eastAsia="仿宋" w:cs="仿宋"/>
          <w:sz w:val="22"/>
          <w:szCs w:val="28"/>
        </w:rPr>
      </w:pPr>
    </w:p>
    <w:p>
      <w:pPr>
        <w:widowControl/>
        <w:spacing w:line="520" w:lineRule="exact"/>
        <w:ind w:firstLine="440" w:firstLineChars="200"/>
        <w:jc w:val="left"/>
        <w:rPr>
          <w:rFonts w:ascii="仿宋" w:hAnsi="仿宋" w:eastAsia="仿宋" w:cs="仿宋"/>
          <w:sz w:val="22"/>
          <w:szCs w:val="28"/>
        </w:rPr>
      </w:pPr>
    </w:p>
    <w:p>
      <w:pPr>
        <w:widowControl/>
        <w:spacing w:line="520" w:lineRule="exact"/>
        <w:ind w:firstLine="440" w:firstLineChars="200"/>
        <w:jc w:val="left"/>
        <w:rPr>
          <w:rFonts w:ascii="仿宋" w:hAnsi="仿宋" w:eastAsia="仿宋" w:cs="仿宋"/>
          <w:sz w:val="22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F1D09"/>
    <w:rsid w:val="24CF1D09"/>
    <w:rsid w:val="50CE1C11"/>
    <w:rsid w:val="77F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2019-09-10T08:12:00Z</dcterms:created>
  <dc:creator>于颖</dc:creator>
  <cp:lastModifiedBy>于颖</cp:lastModifiedBy>
  <dcterms:modified xsi:type="dcterms:W3CDTF">2019-09-10T08:13:14Z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