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附件2</w:t>
      </w:r>
    </w:p>
    <w:p>
      <w:pPr>
        <w:spacing w:line="580" w:lineRule="exact"/>
        <w:jc w:val="center"/>
        <w:rPr>
          <w:rFonts w:ascii="方正小标宋简体" w:hAnsi="宋体" w:eastAsia="方正小标宋简体"/>
        </w:rPr>
      </w:pPr>
      <w:r>
        <w:fldChar w:fldCharType="begin"/>
      </w:r>
      <w:r>
        <w:instrText xml:space="preserve"> HYPERLINK "http://www.qljfjt.com/uploadfiles/2016/01/20160107110330330.doc" \t "_blank" </w:instrText>
      </w:r>
      <w:r>
        <w:fldChar w:fldCharType="separate"/>
      </w:r>
      <w:r>
        <w:rPr>
          <w:rFonts w:hint="eastAsia" w:ascii="方正小标宋简体" w:hAnsi="宋体" w:eastAsia="方正小标宋简体"/>
          <w:sz w:val="44"/>
          <w:szCs w:val="44"/>
        </w:rPr>
        <w:t>应聘登记表</w:t>
      </w:r>
      <w:r>
        <w:rPr>
          <w:rFonts w:hint="eastAsia" w:ascii="方正小标宋简体" w:hAnsi="宋体" w:eastAsia="方正小标宋简体"/>
          <w:sz w:val="44"/>
          <w:szCs w:val="44"/>
        </w:rPr>
        <w:fldChar w:fldCharType="end"/>
      </w:r>
    </w:p>
    <w:tbl>
      <w:tblPr>
        <w:tblStyle w:val="2"/>
        <w:tblW w:w="925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380"/>
        <w:gridCol w:w="900"/>
        <w:gridCol w:w="544"/>
        <w:gridCol w:w="718"/>
        <w:gridCol w:w="542"/>
        <w:gridCol w:w="1080"/>
        <w:gridCol w:w="80"/>
        <w:gridCol w:w="1000"/>
        <w:gridCol w:w="1439"/>
        <w:gridCol w:w="18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应聘职位</w:t>
            </w:r>
          </w:p>
        </w:tc>
        <w:tc>
          <w:tcPr>
            <w:tcW w:w="630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21" w:leftChars="-10" w:right="-210" w:rightChars="-10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二寸近期彩照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　　名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　　别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　　族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　　否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现居住地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　　间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熟悉何种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语言</w:t>
            </w:r>
            <w:r>
              <w:rPr>
                <w:rFonts w:ascii="宋体" w:hAnsi="宋体" w:cs="宋体"/>
                <w:kern w:val="0"/>
                <w:szCs w:val="21"/>
              </w:rPr>
              <w:t>及水平</w:t>
            </w:r>
          </w:p>
        </w:tc>
        <w:tc>
          <w:tcPr>
            <w:tcW w:w="35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身份证件号</w:t>
            </w:r>
          </w:p>
        </w:tc>
        <w:tc>
          <w:tcPr>
            <w:tcW w:w="3420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　　机</w:t>
            </w:r>
          </w:p>
        </w:tc>
        <w:tc>
          <w:tcPr>
            <w:tcW w:w="187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3420" w:type="dxa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紧急联系人电话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特长爱好</w:t>
            </w:r>
          </w:p>
        </w:tc>
        <w:tc>
          <w:tcPr>
            <w:tcW w:w="3420" w:type="dxa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薪金要求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673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专业技术职务任职资格</w:t>
            </w:r>
          </w:p>
          <w:p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或职(执)业资格</w:t>
            </w:r>
          </w:p>
        </w:tc>
        <w:tc>
          <w:tcPr>
            <w:tcW w:w="673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3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在职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3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3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教育与工作经历</w:t>
            </w:r>
          </w:p>
        </w:tc>
        <w:tc>
          <w:tcPr>
            <w:tcW w:w="8556" w:type="dxa"/>
            <w:gridSpan w:val="10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（自大、中专院校学习开始填写至今，时间要连贯，含起止年月、单位、职务、工作内容）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现任职单位情况</w:t>
            </w:r>
          </w:p>
        </w:tc>
        <w:tc>
          <w:tcPr>
            <w:tcW w:w="85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（填写单位所有制形式、主营业务、规模、年经营收入及效益等基本情况）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主要工作业绩</w:t>
            </w:r>
          </w:p>
        </w:tc>
        <w:tc>
          <w:tcPr>
            <w:tcW w:w="85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（包括竞聘优势、工作目标、实现措施等）</w:t>
            </w:r>
          </w:p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竞聘方案</w:t>
            </w:r>
          </w:p>
        </w:tc>
        <w:tc>
          <w:tcPr>
            <w:tcW w:w="85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注</w:t>
            </w:r>
          </w:p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备</w:t>
            </w:r>
          </w:p>
        </w:tc>
        <w:tc>
          <w:tcPr>
            <w:tcW w:w="85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</w:tbl>
    <w:p>
      <w:pPr>
        <w:spacing w:line="600" w:lineRule="exact"/>
        <w:ind w:right="-105" w:rightChars="-50"/>
        <w:rPr>
          <w:rFonts w:hAnsi="仿宋"/>
        </w:rPr>
      </w:pPr>
      <w:r>
        <w:rPr>
          <w:rFonts w:hint="eastAsia" w:ascii="宋体" w:hAnsi="宋体" w:cs="宋体"/>
          <w:kern w:val="0"/>
          <w:szCs w:val="21"/>
        </w:rPr>
        <w:t>注：应聘者如有其他条件或要求，可在“备注”栏中注明。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E70E5"/>
    <w:rsid w:val="1FE7743D"/>
    <w:rsid w:val="2E0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2019-09-10T08:11:00Z</dcterms:created>
  <dc:creator>于颖</dc:creator>
  <cp:lastModifiedBy>于颖</cp:lastModifiedBy>
  <dcterms:modified xsi:type="dcterms:W3CDTF">2019-09-10T08:12:45Z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